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D26AB3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ветлая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D26AB3">
        <w:rPr>
          <w:i/>
          <w:iCs/>
        </w:rPr>
        <w:t>От 0+0 до 1+316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7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0"/>
        <w:gridCol w:w="1819"/>
        <w:gridCol w:w="2367"/>
        <w:gridCol w:w="808"/>
        <w:gridCol w:w="682"/>
        <w:gridCol w:w="821"/>
        <w:gridCol w:w="1297"/>
        <w:gridCol w:w="546"/>
        <w:gridCol w:w="916"/>
        <w:gridCol w:w="725"/>
      </w:tblGrid>
      <w:tr w:rsidR="001842E0" w:rsidRPr="00BA6455" w:rsidTr="00E702D5">
        <w:trPr>
          <w:trHeight w:val="21"/>
          <w:tblHeader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gramStart"/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gramEnd"/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/п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 w:rsidP="00E702D5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(для </w:t>
            </w:r>
            <w:proofErr w:type="spellStart"/>
            <w:r w:rsidR="00E702D5"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gramStart"/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+м)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BA6455" w:rsidTr="00E702D5">
        <w:trPr>
          <w:trHeight w:val="21"/>
          <w:tblHeader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6455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A6455">
              <w:rPr>
                <w:rFonts w:ascii="Arial" w:hAnsi="Arial" w:cs="Arial"/>
                <w:b/>
                <w:sz w:val="22"/>
                <w:szCs w:val="16"/>
              </w:rPr>
              <w:t>Предупреждающие знаки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1.11.1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Опасный поворот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0+86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1.11.2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Опасный поворот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0+306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A6455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A6455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A6455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A6455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0+15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0+577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0+595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0+869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0+887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0+959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9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0+977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1+135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11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1+157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A6455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A6455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9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A6455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9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A6455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6AB3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A6455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B3" w:rsidRPr="00BA6455" w:rsidRDefault="00D26AB3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BA6455" w:rsidTr="00E702D5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 w:rsidP="00D26AB3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D26AB3" w:rsidP="00D26AB3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A6455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D26AB3" w:rsidP="00D26AB3">
            <w:pPr>
              <w:rPr>
                <w:rFonts w:ascii="Arial" w:hAnsi="Arial" w:cs="Arial"/>
                <w:sz w:val="22"/>
                <w:szCs w:val="16"/>
              </w:rPr>
            </w:pPr>
            <w:r w:rsidRPr="00BA6455">
              <w:rPr>
                <w:rFonts w:ascii="Arial" w:hAnsi="Arial" w:cs="Arial"/>
                <w:sz w:val="22"/>
                <w:szCs w:val="16"/>
              </w:rPr>
              <w:t>11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 w:rsidP="00D26AB3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A6455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BA6455" w:rsidRDefault="00BA6455" w:rsidP="00E702D5">
      <w:pPr>
        <w:pStyle w:val="a7"/>
        <w:outlineLvl w:val="0"/>
      </w:pPr>
    </w:p>
    <w:p w:rsidR="00BA6455" w:rsidRDefault="00BA6455" w:rsidP="00E702D5">
      <w:pPr>
        <w:pStyle w:val="a7"/>
        <w:outlineLvl w:val="0"/>
      </w:pPr>
    </w:p>
    <w:p w:rsidR="00BA6455" w:rsidRDefault="00BA6455" w:rsidP="00E702D5">
      <w:pPr>
        <w:pStyle w:val="a7"/>
        <w:outlineLvl w:val="0"/>
      </w:pPr>
    </w:p>
    <w:p w:rsidR="00BA6455" w:rsidRDefault="00BA6455" w:rsidP="00E702D5">
      <w:pPr>
        <w:pStyle w:val="a7"/>
        <w:outlineLvl w:val="0"/>
      </w:pPr>
    </w:p>
    <w:p w:rsidR="00BA6455" w:rsidRDefault="00BA6455" w:rsidP="00E702D5">
      <w:pPr>
        <w:pStyle w:val="a7"/>
        <w:outlineLvl w:val="0"/>
      </w:pPr>
    </w:p>
    <w:p w:rsidR="00BA6455" w:rsidRDefault="00BA6455" w:rsidP="00E702D5">
      <w:pPr>
        <w:pStyle w:val="a7"/>
        <w:outlineLvl w:val="0"/>
      </w:pPr>
    </w:p>
    <w:p w:rsidR="00BA6455" w:rsidRDefault="00BA6455" w:rsidP="00E702D5">
      <w:pPr>
        <w:pStyle w:val="a7"/>
        <w:outlineLvl w:val="0"/>
      </w:pPr>
    </w:p>
    <w:p w:rsidR="00BA6455" w:rsidRDefault="00BA6455" w:rsidP="00E702D5">
      <w:pPr>
        <w:pStyle w:val="a7"/>
        <w:outlineLvl w:val="0"/>
      </w:pPr>
    </w:p>
    <w:p w:rsidR="00BA6455" w:rsidRDefault="00BA6455" w:rsidP="00E702D5">
      <w:pPr>
        <w:pStyle w:val="a7"/>
        <w:outlineLvl w:val="0"/>
      </w:pPr>
    </w:p>
    <w:p w:rsidR="00E702D5" w:rsidRDefault="00E702D5" w:rsidP="00E702D5">
      <w:pPr>
        <w:pStyle w:val="a7"/>
        <w:outlineLvl w:val="0"/>
        <w:rPr>
          <w:rFonts w:eastAsia="MS Mincho"/>
        </w:rPr>
      </w:pPr>
      <w:r>
        <w:lastRenderedPageBreak/>
        <w:t>Ведомость размещения искусственного освещения</w:t>
      </w:r>
    </w:p>
    <w:p w:rsidR="00E702D5" w:rsidRDefault="00E702D5" w:rsidP="00E702D5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ветлая</w:t>
      </w:r>
    </w:p>
    <w:p w:rsidR="00E702D5" w:rsidRDefault="00E702D5" w:rsidP="00E702D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1+316</w:t>
      </w:r>
    </w:p>
    <w:p w:rsidR="00E702D5" w:rsidRDefault="00E702D5" w:rsidP="00E702D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E702D5" w:rsidRDefault="00E702D5" w:rsidP="00E702D5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73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379"/>
        <w:gridCol w:w="1379"/>
        <w:gridCol w:w="1302"/>
        <w:gridCol w:w="1302"/>
        <w:gridCol w:w="1302"/>
        <w:gridCol w:w="1303"/>
        <w:gridCol w:w="1302"/>
      </w:tblGrid>
      <w:tr w:rsidR="00E702D5" w:rsidTr="00E702D5">
        <w:trPr>
          <w:cantSplit/>
          <w:trHeight w:val="32"/>
          <w:tblHeader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02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702D5" w:rsidTr="00E702D5">
        <w:trPr>
          <w:trHeight w:val="32"/>
          <w:tblHeader/>
          <w:jc w:val="center"/>
        </w:trPr>
        <w:tc>
          <w:tcPr>
            <w:tcW w:w="46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7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7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0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02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0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E702D5" w:rsidTr="00E702D5">
        <w:trPr>
          <w:trHeight w:val="32"/>
          <w:tblHeader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E702D5" w:rsidTr="00E702D5">
        <w:trPr>
          <w:trHeight w:val="32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33/33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1280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</w:p>
        </w:tc>
      </w:tr>
      <w:tr w:rsidR="00E702D5" w:rsidTr="00E702D5">
        <w:trPr>
          <w:trHeight w:val="32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0+19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1+299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33/33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1280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BA6455" w:rsidRDefault="00BA6455" w:rsidP="00E702D5">
      <w:pPr>
        <w:jc w:val="center"/>
        <w:rPr>
          <w:rFonts w:ascii="Arial" w:hAnsi="Arial" w:cs="Arial"/>
          <w:b/>
          <w:bCs/>
        </w:rPr>
      </w:pPr>
    </w:p>
    <w:p w:rsidR="00BA6455" w:rsidRDefault="00BA6455" w:rsidP="00E702D5">
      <w:pPr>
        <w:jc w:val="center"/>
        <w:rPr>
          <w:rFonts w:ascii="Arial" w:hAnsi="Arial" w:cs="Arial"/>
          <w:b/>
          <w:bCs/>
        </w:rPr>
      </w:pPr>
    </w:p>
    <w:p w:rsidR="00E702D5" w:rsidRDefault="00E702D5" w:rsidP="00E702D5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размещения пешеходных дорожек (тротуаров)</w:t>
      </w:r>
    </w:p>
    <w:p w:rsidR="00E702D5" w:rsidRDefault="00E702D5" w:rsidP="00E702D5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ветлая</w:t>
      </w:r>
    </w:p>
    <w:p w:rsidR="00E702D5" w:rsidRDefault="00E702D5" w:rsidP="00E702D5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1+316</w:t>
      </w:r>
    </w:p>
    <w:p w:rsidR="00E702D5" w:rsidRDefault="00E702D5" w:rsidP="00E702D5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E702D5" w:rsidRDefault="00E702D5" w:rsidP="00E702D5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88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2"/>
        <w:gridCol w:w="1418"/>
        <w:gridCol w:w="1450"/>
        <w:gridCol w:w="1438"/>
        <w:gridCol w:w="1672"/>
        <w:gridCol w:w="1638"/>
        <w:gridCol w:w="1672"/>
      </w:tblGrid>
      <w:tr w:rsidR="00E702D5" w:rsidTr="00F44305">
        <w:trPr>
          <w:trHeight w:val="28"/>
          <w:tblHeader/>
          <w:jc w:val="center"/>
        </w:trPr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E702D5" w:rsidTr="00F44305">
        <w:trPr>
          <w:trHeight w:val="28"/>
          <w:tblHeader/>
          <w:jc w:val="center"/>
        </w:trPr>
        <w:tc>
          <w:tcPr>
            <w:tcW w:w="59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3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7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E702D5" w:rsidTr="00F44305">
        <w:trPr>
          <w:trHeight w:val="28"/>
          <w:tblHeader/>
          <w:jc w:val="center"/>
        </w:trPr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2D5" w:rsidRDefault="00E702D5" w:rsidP="00F443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E702D5" w:rsidTr="00F44305">
        <w:trPr>
          <w:trHeight w:val="28"/>
          <w:jc w:val="center"/>
        </w:trPr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rPr>
                <w:rFonts w:ascii="Arial" w:hAnsi="Arial" w:cs="Arial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rPr>
                <w:rFonts w:ascii="Arial" w:hAnsi="Arial" w:cs="Arial"/>
              </w:rPr>
            </w:pP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1316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rPr>
                <w:rFonts w:ascii="Arial" w:hAnsi="Arial" w:cs="Arial"/>
              </w:rPr>
            </w:pPr>
          </w:p>
        </w:tc>
      </w:tr>
      <w:tr w:rsidR="00E702D5" w:rsidTr="00F44305">
        <w:trPr>
          <w:trHeight w:val="28"/>
          <w:jc w:val="center"/>
        </w:trPr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1+316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1316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2D5" w:rsidRDefault="00E702D5" w:rsidP="00F44305">
            <w:pPr>
              <w:rPr>
                <w:rFonts w:ascii="Arial" w:hAnsi="Arial" w:cs="Arial"/>
              </w:rPr>
            </w:pPr>
          </w:p>
        </w:tc>
      </w:tr>
    </w:tbl>
    <w:p w:rsidR="00E702D5" w:rsidRDefault="00E702D5" w:rsidP="00E702D5">
      <w:pPr>
        <w:pStyle w:val="a3"/>
        <w:rPr>
          <w:rFonts w:eastAsia="MS Mincho"/>
        </w:rPr>
      </w:pPr>
    </w:p>
    <w:p w:rsidR="00E702D5" w:rsidRDefault="00E702D5" w:rsidP="00E702D5">
      <w:pPr>
        <w:pStyle w:val="a3"/>
        <w:rPr>
          <w:rFonts w:eastAsia="MS Mincho"/>
        </w:rPr>
      </w:pPr>
    </w:p>
    <w:p w:rsidR="00E702D5" w:rsidRDefault="00E702D5">
      <w:pPr>
        <w:pStyle w:val="a3"/>
        <w:rPr>
          <w:rFonts w:eastAsia="MS Mincho"/>
        </w:rPr>
      </w:pPr>
    </w:p>
    <w:sectPr w:rsidR="00E702D5" w:rsidSect="00E702D5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1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26AB3"/>
    <w:rsid w:val="001842E0"/>
    <w:rsid w:val="00215347"/>
    <w:rsid w:val="0052319D"/>
    <w:rsid w:val="00BA6455"/>
    <w:rsid w:val="00CF1149"/>
    <w:rsid w:val="00D26AB3"/>
    <w:rsid w:val="00E7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319D"/>
    <w:rPr>
      <w:sz w:val="24"/>
      <w:szCs w:val="24"/>
    </w:rPr>
  </w:style>
  <w:style w:type="paragraph" w:styleId="1">
    <w:name w:val="heading 1"/>
    <w:basedOn w:val="a"/>
    <w:next w:val="a"/>
    <w:qFormat/>
    <w:rsid w:val="0052319D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2319D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D26AB3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D26AB3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E702D5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E702D5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E702D5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5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3</cp:revision>
  <cp:lastPrinted>1601-01-01T00:00:00Z</cp:lastPrinted>
  <dcterms:created xsi:type="dcterms:W3CDTF">2019-06-08T10:39:00Z</dcterms:created>
  <dcterms:modified xsi:type="dcterms:W3CDTF">2019-06-08T10:40:00Z</dcterms:modified>
</cp:coreProperties>
</file>